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0070C0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color w:val="0070C0"/>
          <w:sz w:val="40"/>
          <w:szCs w:val="40"/>
        </w:rPr>
        <w:t>Уважаемые родители и воспитатели!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УРОКИ ТАТАРСКОГО ЯЗЫКА ОНЛАЙН "С НУЛЯ".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>
        <w:rPr>
          <w:rFonts w:ascii="Times New Roman" w:hAnsi="Times New Roman"/>
          <w:sz w:val="28"/>
          <w:szCs w:val="28"/>
        </w:rPr>
        <w:t>млн</w:t>
      </w:r>
      <w:proofErr w:type="gramEnd"/>
      <w:r>
        <w:rPr>
          <w:rFonts w:ascii="Times New Roman" w:hAnsi="Times New Roman"/>
          <w:sz w:val="28"/>
          <w:szCs w:val="28"/>
        </w:rPr>
        <w:t xml:space="preserve"> человек, в том числе 5,4 млн жителей РФ; помимо татар его считают родным 200 тысяч башкир и тысячи марийцев. 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r>
        <w:rPr>
          <w:rFonts w:ascii="Times New Roman" w:hAnsi="Times New Roman"/>
          <w:color w:val="FF0000"/>
          <w:sz w:val="28"/>
          <w:szCs w:val="28"/>
        </w:rPr>
        <w:t>http://anatele.ef.com</w:t>
      </w:r>
      <w:r>
        <w:rPr>
          <w:rFonts w:ascii="Times New Roman" w:hAnsi="Times New Roman"/>
          <w:sz w:val="28"/>
          <w:szCs w:val="28"/>
        </w:rPr>
        <w:t xml:space="preserve"> и зарегистрироваться. 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 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материалы по изучению татарского языка, представленные на этом сайте - </w:t>
      </w:r>
      <w:r>
        <w:rPr>
          <w:rFonts w:ascii="Times New Roman" w:hAnsi="Times New Roman"/>
          <w:color w:val="FF0000"/>
          <w:sz w:val="28"/>
          <w:szCs w:val="28"/>
        </w:rPr>
        <w:t xml:space="preserve">бесплатные. 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сегодня в рамках проекта </w:t>
      </w:r>
      <w:proofErr w:type="spellStart"/>
      <w:r>
        <w:rPr>
          <w:rFonts w:ascii="Times New Roman" w:hAnsi="Times New Roman"/>
          <w:sz w:val="28"/>
          <w:szCs w:val="28"/>
        </w:rPr>
        <w:t>online</w:t>
      </w:r>
      <w:proofErr w:type="spellEnd"/>
      <w:r>
        <w:rPr>
          <w:rFonts w:ascii="Times New Roman" w:hAnsi="Times New Roman"/>
          <w:sz w:val="28"/>
          <w:szCs w:val="28"/>
        </w:rPr>
        <w:t>-школы обучения татарскому языку «</w:t>
      </w:r>
      <w:proofErr w:type="spellStart"/>
      <w:r>
        <w:rPr>
          <w:rFonts w:ascii="Times New Roman" w:hAnsi="Times New Roman"/>
          <w:sz w:val="28"/>
          <w:szCs w:val="28"/>
        </w:rPr>
        <w:t>Ана</w:t>
      </w:r>
      <w:proofErr w:type="spellEnd"/>
      <w:r>
        <w:rPr>
          <w:rFonts w:ascii="Times New Roman" w:hAnsi="Times New Roman"/>
          <w:sz w:val="28"/>
          <w:szCs w:val="28"/>
        </w:rPr>
        <w:t xml:space="preserve"> теле» подготовлено 96 уроков, снято 96 видеофильмов, более 5 тыс. </w:t>
      </w:r>
      <w:proofErr w:type="spellStart"/>
      <w:r>
        <w:rPr>
          <w:rFonts w:ascii="Times New Roman" w:hAnsi="Times New Roman"/>
          <w:sz w:val="28"/>
          <w:szCs w:val="28"/>
        </w:rPr>
        <w:t>аудиороликов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проекте онлайн-школы «</w:t>
      </w:r>
      <w:proofErr w:type="spellStart"/>
      <w:r>
        <w:rPr>
          <w:rFonts w:ascii="Times New Roman" w:hAnsi="Times New Roman"/>
          <w:b/>
          <w:sz w:val="28"/>
          <w:szCs w:val="28"/>
        </w:rPr>
        <w:t>Ана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теле» по обучению татарскому языку.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 обучению татарскому языку «</w:t>
      </w:r>
      <w:proofErr w:type="spellStart"/>
      <w:r>
        <w:rPr>
          <w:rFonts w:ascii="Times New Roman" w:hAnsi="Times New Roman"/>
          <w:sz w:val="28"/>
          <w:szCs w:val="28"/>
        </w:rPr>
        <w:t>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теле</w:t>
      </w:r>
      <w:proofErr w:type="gramEnd"/>
      <w:r>
        <w:rPr>
          <w:rFonts w:ascii="Times New Roman" w:hAnsi="Times New Roman"/>
          <w:sz w:val="28"/>
          <w:szCs w:val="28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>
        <w:rPr>
          <w:rFonts w:ascii="Times New Roman" w:hAnsi="Times New Roman"/>
          <w:sz w:val="28"/>
          <w:szCs w:val="28"/>
        </w:rPr>
        <w:t>Минниханова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. Проект реализуется совместно с компанией EF </w:t>
      </w:r>
      <w:proofErr w:type="spellStart"/>
      <w:r>
        <w:rPr>
          <w:rFonts w:ascii="Times New Roman" w:hAnsi="Times New Roman"/>
          <w:sz w:val="28"/>
          <w:szCs w:val="28"/>
        </w:rPr>
        <w:t>Education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First</w:t>
      </w:r>
      <w:proofErr w:type="spellEnd"/>
      <w:r>
        <w:rPr>
          <w:rFonts w:ascii="Times New Roman" w:hAnsi="Times New Roman"/>
          <w:sz w:val="28"/>
          <w:szCs w:val="28"/>
        </w:rPr>
        <w:t xml:space="preserve"> (соглашение подписано в августе 2012 года).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он-</w:t>
      </w:r>
      <w:proofErr w:type="spellStart"/>
      <w:r>
        <w:rPr>
          <w:rFonts w:ascii="Times New Roman" w:hAnsi="Times New Roman"/>
          <w:b/>
          <w:sz w:val="28"/>
          <w:szCs w:val="28"/>
        </w:rPr>
        <w:t>лайн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школы «</w:t>
      </w:r>
      <w:proofErr w:type="spellStart"/>
      <w:r>
        <w:rPr>
          <w:rFonts w:ascii="Times New Roman" w:hAnsi="Times New Roman"/>
          <w:b/>
          <w:sz w:val="28"/>
          <w:szCs w:val="28"/>
        </w:rPr>
        <w:t>Ана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теле</w:t>
      </w:r>
      <w:proofErr w:type="gramEnd"/>
      <w:r>
        <w:rPr>
          <w:rFonts w:ascii="Times New Roman" w:hAnsi="Times New Roman"/>
          <w:b/>
          <w:sz w:val="28"/>
          <w:szCs w:val="28"/>
        </w:rPr>
        <w:t>».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</w:t>
      </w:r>
      <w:r>
        <w:rPr>
          <w:rFonts w:ascii="Times New Roman" w:hAnsi="Times New Roman"/>
          <w:color w:val="FF0000"/>
          <w:sz w:val="28"/>
          <w:szCs w:val="28"/>
        </w:rPr>
        <w:t>выдается соответствующий сертификат.</w:t>
      </w:r>
      <w:r>
        <w:rPr>
          <w:rFonts w:ascii="Times New Roman" w:hAnsi="Times New Roman"/>
          <w:sz w:val="28"/>
          <w:szCs w:val="28"/>
        </w:rPr>
        <w:t xml:space="preserve"> Все 8 разделов каждого уровня включают: 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Новую тему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Новый фильм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Упражнения на все 4 вида компетенций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Языковой класс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Самоконтроль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Отчет об успеваемости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>
        <w:rPr>
          <w:rFonts w:ascii="Times New Roman" w:hAnsi="Times New Roman"/>
          <w:sz w:val="28"/>
          <w:szCs w:val="28"/>
        </w:rPr>
        <w:t>Ана</w:t>
      </w:r>
      <w:proofErr w:type="spellEnd"/>
      <w:r>
        <w:rPr>
          <w:rFonts w:ascii="Times New Roman" w:hAnsi="Times New Roman"/>
          <w:sz w:val="28"/>
          <w:szCs w:val="28"/>
        </w:rPr>
        <w:t xml:space="preserve"> теле» 1 августа 2013 года.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 xml:space="preserve">ИНСТРУКЦИЯ 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 xml:space="preserve">ДЛЯ ВХОДА И РЕГИСТРАЦИИ 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>В СИСТЕМЕ ОН-ЛАЙН ШКОЛЫ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 xml:space="preserve">«АНА </w:t>
      </w:r>
      <w:proofErr w:type="gramStart"/>
      <w:r>
        <w:rPr>
          <w:rFonts w:ascii="Times New Roman" w:hAnsi="Times New Roman"/>
          <w:b/>
          <w:color w:val="FF0000"/>
          <w:sz w:val="40"/>
          <w:szCs w:val="40"/>
        </w:rPr>
        <w:t>ТЕЛЕ</w:t>
      </w:r>
      <w:proofErr w:type="gramEnd"/>
      <w:r>
        <w:rPr>
          <w:rFonts w:ascii="Times New Roman" w:hAnsi="Times New Roman"/>
          <w:b/>
          <w:color w:val="FF0000"/>
          <w:sz w:val="40"/>
          <w:szCs w:val="40"/>
        </w:rPr>
        <w:t>».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48"/>
          <w:szCs w:val="48"/>
        </w:rPr>
      </w:pP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При регистрации: </w:t>
      </w: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  <w:t xml:space="preserve">Зайти на сайт </w:t>
      </w:r>
      <w:hyperlink r:id="rId6" w:history="1">
        <w:r>
          <w:rPr>
            <w:rStyle w:val="a3"/>
            <w:rFonts w:ascii="Times New Roman" w:hAnsi="Times New Roman"/>
            <w:b/>
            <w:sz w:val="36"/>
            <w:szCs w:val="36"/>
          </w:rPr>
          <w:t>http://anatele.ef.com/</w:t>
        </w:r>
      </w:hyperlink>
      <w:r>
        <w:rPr>
          <w:rFonts w:ascii="Times New Roman" w:hAnsi="Times New Roman"/>
          <w:b/>
          <w:color w:val="FF0000"/>
          <w:sz w:val="36"/>
          <w:szCs w:val="36"/>
          <w:u w:val="single"/>
        </w:rPr>
        <w:t xml:space="preserve"> </w:t>
      </w:r>
    </w:p>
    <w:p w:rsidR="001947FA" w:rsidRDefault="001947FA" w:rsidP="001947FA">
      <w:pPr>
        <w:pStyle w:val="a4"/>
        <w:spacing w:after="0" w:line="240" w:lineRule="auto"/>
        <w:ind w:left="750"/>
        <w:jc w:val="both"/>
        <w:rPr>
          <w:rFonts w:ascii="Times New Roman" w:hAnsi="Times New Roman"/>
          <w:color w:val="FF0000"/>
          <w:sz w:val="36"/>
          <w:szCs w:val="36"/>
          <w:u w:val="single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стартовой странице необходимо нажать на окно «Регистрация».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Ввести имя и фамилию латиницей, адрес электронной почты, придумать и ввести пароль. 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Далее начать прохождение разделов первого уровня. 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color w:val="0D11B3"/>
          <w:sz w:val="36"/>
          <w:szCs w:val="36"/>
        </w:rPr>
        <w:t>Примечание:</w:t>
      </w:r>
      <w:r>
        <w:rPr>
          <w:rFonts w:ascii="Times New Roman" w:hAnsi="Times New Roman"/>
          <w:sz w:val="36"/>
          <w:szCs w:val="36"/>
        </w:rPr>
        <w:t xml:space="preserve"> обучение в он-</w:t>
      </w:r>
      <w:proofErr w:type="spellStart"/>
      <w:r>
        <w:rPr>
          <w:rFonts w:ascii="Times New Roman" w:hAnsi="Times New Roman"/>
          <w:sz w:val="36"/>
          <w:szCs w:val="36"/>
        </w:rPr>
        <w:t>лайн</w:t>
      </w:r>
      <w:proofErr w:type="spellEnd"/>
      <w:r>
        <w:rPr>
          <w:rFonts w:ascii="Times New Roman" w:hAnsi="Times New Roman"/>
          <w:sz w:val="36"/>
          <w:szCs w:val="36"/>
        </w:rPr>
        <w:t xml:space="preserve"> школе «</w:t>
      </w:r>
      <w:proofErr w:type="spellStart"/>
      <w:r>
        <w:rPr>
          <w:rFonts w:ascii="Times New Roman" w:hAnsi="Times New Roman"/>
          <w:sz w:val="36"/>
          <w:szCs w:val="36"/>
        </w:rPr>
        <w:t>Ана</w:t>
      </w:r>
      <w:proofErr w:type="spellEnd"/>
      <w:r>
        <w:rPr>
          <w:rFonts w:ascii="Times New Roman" w:hAnsi="Times New Roman"/>
          <w:sz w:val="36"/>
          <w:szCs w:val="36"/>
        </w:rPr>
        <w:t xml:space="preserve"> теле» начинается с первого уровня. Для перехода на следующий уровень необходимо пройти предыдущий.  </w:t>
      </w:r>
    </w:p>
    <w:p w:rsidR="00706494" w:rsidRDefault="00155AC5"/>
    <w:sectPr w:rsidR="00706494" w:rsidSect="001947FA">
      <w:pgSz w:w="11906" w:h="16838"/>
      <w:pgMar w:top="737" w:right="39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C7F6B"/>
    <w:multiLevelType w:val="hybridMultilevel"/>
    <w:tmpl w:val="3EE69236"/>
    <w:lvl w:ilvl="0" w:tplc="B600A8CC">
      <w:start w:val="1"/>
      <w:numFmt w:val="decimal"/>
      <w:lvlText w:val="%1."/>
      <w:lvlJc w:val="left"/>
      <w:pPr>
        <w:ind w:left="750" w:hanging="39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603"/>
    <w:rsid w:val="00155AC5"/>
    <w:rsid w:val="001947FA"/>
    <w:rsid w:val="002B4A73"/>
    <w:rsid w:val="009C6603"/>
    <w:rsid w:val="00A3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947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47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947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4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2</cp:revision>
  <dcterms:created xsi:type="dcterms:W3CDTF">2016-03-25T13:58:00Z</dcterms:created>
  <dcterms:modified xsi:type="dcterms:W3CDTF">2016-03-25T13:58:00Z</dcterms:modified>
</cp:coreProperties>
</file>